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F7" w:rsidRDefault="00C57C39" w:rsidP="00A223D3">
      <w:pPr>
        <w:jc w:val="center"/>
        <w:rPr>
          <w:lang w:val="es-ES"/>
        </w:rPr>
      </w:pPr>
      <w:r>
        <w:rPr>
          <w:lang w:val="es-ES"/>
        </w:rPr>
        <w:t>ANEXO 1. FORMULARIO DE INGRESO A LA CONGDCAR.</w:t>
      </w:r>
    </w:p>
    <w:p w:rsidR="00A223D3" w:rsidRDefault="00A223D3">
      <w:pPr>
        <w:rPr>
          <w:lang w:val="es-ES"/>
        </w:rPr>
      </w:pPr>
      <w:r w:rsidRPr="00A223D3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4.7pt;margin-top:590.05pt;width:454.2pt;height:79.7pt;z-index:251678720;mso-height-percent:200;mso-height-percent:200;mso-width-relative:margin;mso-height-relative:margin">
            <v:textbox style="mso-next-textbox:#_x0000_s1035;mso-fit-shape-to-text:t">
              <w:txbxContent>
                <w:p w:rsidR="00A223D3" w:rsidRDefault="00A223D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Otros comentarios: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31" type="#_x0000_t202" style="position:absolute;margin-left:-15.9pt;margin-top:391.65pt;width:454.95pt;height:33.4pt;z-index:251670528;mso-height-percent:200;mso-height-percent:200;mso-width-relative:margin;mso-height-relative:margin">
            <v:textbox style="mso-next-textbox:#_x0000_s1031;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Dónde estamos trabajando (Países, regiones):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30" type="#_x0000_t202" style="position:absolute;margin-left:-15.9pt;margin-top:347.3pt;width:455.4pt;height:33.4pt;z-index:251668480;mso-height-percent:200;mso-height-percent:200;mso-width-relative:margin;mso-height-relative:margin">
            <v:textbox style="mso-next-textbox:#_x0000_s1030;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Sectores de trabajo: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29" type="#_x0000_t202" style="position:absolute;margin-left:-15.9pt;margin-top:302.5pt;width:455.4pt;height:33.4pt;z-index:251666432;mso-height-percent:200;mso-height-percent:200;mso-width-relative:margin;mso-height-relative:margin">
            <v:textbox style="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Quienes somos (Objetivos y Fines de la entidad):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28" type="#_x0000_t202" style="position:absolute;margin-left:-15.45pt;margin-top:228.15pt;width:454.95pt;height:61.7pt;z-index:251664384;mso-width-relative:margin;mso-height-relative:margin">
            <v:textbox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Relación de personas que componen la Junta Directiva o Patronato: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34" type="#_x0000_t202" style="position:absolute;margin-left:-15.05pt;margin-top:543.3pt;width:454.55pt;height:33.4pt;z-index:251676672;mso-height-percent:200;mso-height-percent:200;mso-width-relative:margin;mso-height-relative:margin">
            <v:textbox style="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Servicios y publicaciones que ofertamos en La Rioja: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33" type="#_x0000_t202" style="position:absolute;margin-left:-15.05pt;margin-top:495.6pt;width:454.55pt;height:33.4pt;z-index:251674624;mso-height-percent:200;mso-height-percent:200;mso-width-relative:margin;mso-height-relative:margin">
            <v:textbox style="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Personal voluntario y/o remunerado en La Rioja:</w:t>
                  </w:r>
                </w:p>
              </w:txbxContent>
            </v:textbox>
          </v:shape>
        </w:pict>
      </w:r>
      <w:r w:rsidRPr="00C57C39">
        <w:rPr>
          <w:noProof/>
          <w:lang w:val="es-ES"/>
        </w:rPr>
        <w:pict>
          <v:shape id="_x0000_s1032" type="#_x0000_t202" style="position:absolute;margin-left:-14.65pt;margin-top:433.9pt;width:454.55pt;height:48.85pt;z-index:251672576;mso-height-percent:200;mso-height-percent:200;mso-width-relative:margin;mso-height-relative:margin">
            <v:textbox style="mso-fit-shape-to-text:t">
              <w:txbxContent>
                <w:p w:rsidR="00C57C39" w:rsidRDefault="00C57C3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Actividades de educación para el desarrollo, sensibilización en La Rioja (Lugar, fecha y breve descripción):</w:t>
                  </w:r>
                </w:p>
              </w:txbxContent>
            </v:textbox>
          </v:shape>
        </w:pict>
      </w:r>
      <w:r w:rsidR="00C57C39" w:rsidRPr="00C57C39">
        <w:rPr>
          <w:noProof/>
          <w:lang w:val="es-ES"/>
        </w:rPr>
        <w:pict>
          <v:shape id="_x0000_s1027" type="#_x0000_t202" style="position:absolute;margin-left:-15.05pt;margin-top:70.15pt;width:454.55pt;height:148.05pt;z-index:251662336;mso-width-relative:margin;mso-height-relative:margin">
            <v:textbox>
              <w:txbxContent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Dirección</w:t>
                  </w:r>
                </w:p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Télefono</w:t>
                  </w:r>
                  <w:proofErr w:type="spellEnd"/>
                  <w:r>
                    <w:rPr>
                      <w:lang w:val="es-ES"/>
                    </w:rPr>
                    <w:t>/móvil:</w:t>
                  </w:r>
                </w:p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Fax:</w:t>
                  </w:r>
                </w:p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Correo electrónico:</w:t>
                  </w:r>
                </w:p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Pagina Web:</w:t>
                  </w:r>
                </w:p>
                <w:p w:rsidR="00C57C39" w:rsidRDefault="00C57C39" w:rsidP="00C57C39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 de una persona de contacto:</w:t>
                  </w:r>
                </w:p>
              </w:txbxContent>
            </v:textbox>
          </v:shape>
        </w:pict>
      </w:r>
      <w:r w:rsidR="00C57C39" w:rsidRPr="00C57C39">
        <w:rPr>
          <w:noProof/>
          <w:lang w:val="es-ES"/>
        </w:rPr>
        <w:pict>
          <v:shape id="_x0000_s1026" type="#_x0000_t202" style="position:absolute;margin-left:0;margin-top:1.2pt;width:454.55pt;height:58.5pt;z-index:251660288;mso-position-horizontal:center;mso-width-relative:margin;mso-height-relative:margin">
            <v:textbox>
              <w:txbxContent>
                <w:p w:rsidR="00C57C39" w:rsidRDefault="00C57C39" w:rsidP="00A223D3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 Organización:</w:t>
                  </w:r>
                </w:p>
                <w:p w:rsidR="00C57C39" w:rsidRDefault="00C57C39" w:rsidP="00A223D3">
                  <w:pPr>
                    <w:spacing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Siglas:</w:t>
                  </w:r>
                </w:p>
              </w:txbxContent>
            </v:textbox>
          </v:shape>
        </w:pict>
      </w: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Pr="00A223D3" w:rsidRDefault="00A223D3" w:rsidP="00A223D3">
      <w:pPr>
        <w:rPr>
          <w:lang w:val="es-ES"/>
        </w:rPr>
      </w:pPr>
    </w:p>
    <w:p w:rsidR="00A223D3" w:rsidRDefault="00A223D3" w:rsidP="00A223D3">
      <w:pPr>
        <w:rPr>
          <w:lang w:val="es-ES"/>
        </w:rPr>
      </w:pPr>
    </w:p>
    <w:p w:rsidR="00C57C39" w:rsidRPr="00A223D3" w:rsidRDefault="00A223D3" w:rsidP="00A223D3">
      <w:r w:rsidRPr="00CC2DFB">
        <w:rPr>
          <w:rFonts w:ascii="Calibri" w:hAnsi="Calibri"/>
          <w:b/>
        </w:rPr>
        <w:t xml:space="preserve">Sello de la </w:t>
      </w:r>
      <w:r>
        <w:rPr>
          <w:rFonts w:ascii="Calibri" w:hAnsi="Calibri"/>
          <w:b/>
        </w:rPr>
        <w:t>e</w:t>
      </w:r>
      <w:r w:rsidRPr="00CC2DFB">
        <w:rPr>
          <w:rFonts w:ascii="Calibri" w:hAnsi="Calibri"/>
          <w:b/>
        </w:rPr>
        <w:t xml:space="preserve">ntidad:                   </w:t>
      </w:r>
    </w:p>
    <w:sectPr w:rsidR="00C57C39" w:rsidRPr="00A223D3" w:rsidSect="00E2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57C39"/>
    <w:rsid w:val="00461B0B"/>
    <w:rsid w:val="00A223D3"/>
    <w:rsid w:val="00C57C39"/>
    <w:rsid w:val="00E2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9B94-8F31-4443-A27F-92F59568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Mexakin</dc:creator>
  <cp:lastModifiedBy>Mexakin</cp:lastModifiedBy>
  <cp:revision>1</cp:revision>
  <dcterms:created xsi:type="dcterms:W3CDTF">2016-02-29T14:13:00Z</dcterms:created>
  <dcterms:modified xsi:type="dcterms:W3CDTF">2016-02-29T14:34:00Z</dcterms:modified>
</cp:coreProperties>
</file>